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D44" w:rsidRPr="001C5645" w:rsidRDefault="001C5645" w:rsidP="001C5645">
      <w:pPr>
        <w:jc w:val="center"/>
        <w:rPr>
          <w:b/>
          <w:color w:val="FF0000"/>
        </w:rPr>
      </w:pPr>
      <w:r w:rsidRPr="001C5645">
        <w:rPr>
          <w:b/>
          <w:color w:val="FF0000"/>
        </w:rPr>
        <w:t>EVALUACION DE PADRES</w:t>
      </w:r>
    </w:p>
    <w:p w:rsidR="001C5645" w:rsidRP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>1. Tiempo de juego                                                                                        2.5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>2. Ayuda en tareas                                                                                         3.0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>3. Paseos                                                                                                          1.5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4. Participación en actividades escolares                                 </w:t>
      </w:r>
      <w:r w:rsidR="002346A8">
        <w:rPr>
          <w:color w:val="0D0D0D" w:themeColor="text1" w:themeTint="F2"/>
        </w:rPr>
        <w:t xml:space="preserve">                  </w:t>
      </w:r>
      <w:r>
        <w:rPr>
          <w:color w:val="0D0D0D" w:themeColor="text1" w:themeTint="F2"/>
        </w:rPr>
        <w:t>5.0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5. Dialogo                                                                          </w:t>
      </w:r>
      <w:r w:rsidR="002346A8">
        <w:rPr>
          <w:color w:val="0D0D0D" w:themeColor="text1" w:themeTint="F2"/>
        </w:rPr>
        <w:t xml:space="preserve">                               </w:t>
      </w:r>
      <w:r>
        <w:rPr>
          <w:color w:val="0D0D0D" w:themeColor="text1" w:themeTint="F2"/>
        </w:rPr>
        <w:t>4.5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6. Responsabilidades                                                       </w:t>
      </w:r>
      <w:r w:rsidR="002346A8">
        <w:rPr>
          <w:color w:val="0D0D0D" w:themeColor="text1" w:themeTint="F2"/>
        </w:rPr>
        <w:t xml:space="preserve">                              4.8</w:t>
      </w:r>
      <w:r>
        <w:rPr>
          <w:color w:val="0D0D0D" w:themeColor="text1" w:themeTint="F2"/>
        </w:rPr>
        <w:t xml:space="preserve">           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7. </w:t>
      </w:r>
      <w:r w:rsidR="002346A8">
        <w:rPr>
          <w:color w:val="0D0D0D" w:themeColor="text1" w:themeTint="F2"/>
        </w:rPr>
        <w:t>Interés</w:t>
      </w:r>
      <w:r>
        <w:rPr>
          <w:color w:val="0D0D0D" w:themeColor="text1" w:themeTint="F2"/>
        </w:rPr>
        <w:t xml:space="preserve"> en el bienestar                                                                              </w:t>
      </w:r>
      <w:r w:rsidR="002346A8">
        <w:rPr>
          <w:color w:val="0D0D0D" w:themeColor="text1" w:themeTint="F2"/>
        </w:rPr>
        <w:t>5.0</w:t>
      </w:r>
      <w:r>
        <w:rPr>
          <w:color w:val="0D0D0D" w:themeColor="text1" w:themeTint="F2"/>
        </w:rPr>
        <w:t xml:space="preserve">                      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 8. Regalos                                                                                                        </w:t>
      </w:r>
      <w:r w:rsidR="002346A8">
        <w:rPr>
          <w:color w:val="0D0D0D" w:themeColor="text1" w:themeTint="F2"/>
        </w:rPr>
        <w:t>5.0</w:t>
      </w:r>
      <w:r>
        <w:rPr>
          <w:color w:val="0D0D0D" w:themeColor="text1" w:themeTint="F2"/>
        </w:rPr>
        <w:t xml:space="preserve">                           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9. Saludos                                                                        </w:t>
      </w:r>
      <w:r w:rsidR="002346A8">
        <w:rPr>
          <w:color w:val="0D0D0D" w:themeColor="text1" w:themeTint="F2"/>
        </w:rPr>
        <w:t xml:space="preserve">                               </w:t>
      </w:r>
      <w:r>
        <w:rPr>
          <w:color w:val="0D0D0D" w:themeColor="text1" w:themeTint="F2"/>
        </w:rPr>
        <w:t xml:space="preserve"> </w:t>
      </w:r>
      <w:r w:rsidR="002346A8">
        <w:rPr>
          <w:color w:val="0D0D0D" w:themeColor="text1" w:themeTint="F2"/>
        </w:rPr>
        <w:t xml:space="preserve"> 4.5</w:t>
      </w:r>
      <w:r>
        <w:rPr>
          <w:color w:val="0D0D0D" w:themeColor="text1" w:themeTint="F2"/>
        </w:rPr>
        <w:t xml:space="preserve">                         </w:t>
      </w:r>
    </w:p>
    <w:p w:rsidR="001C5645" w:rsidRDefault="001C5645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10. Toama en importancia en las ideas del hijo                                       </w:t>
      </w:r>
      <w:r w:rsidR="002346A8">
        <w:rPr>
          <w:color w:val="0D0D0D" w:themeColor="text1" w:themeTint="F2"/>
        </w:rPr>
        <w:t xml:space="preserve"> 4.8</w:t>
      </w:r>
      <w:r>
        <w:rPr>
          <w:color w:val="0D0D0D" w:themeColor="text1" w:themeTint="F2"/>
        </w:rPr>
        <w:t xml:space="preserve">                             </w:t>
      </w:r>
    </w:p>
    <w:p w:rsidR="002346A8" w:rsidRDefault="002346A8">
      <w:pPr>
        <w:rPr>
          <w:color w:val="0D0D0D" w:themeColor="text1" w:themeTint="F2"/>
        </w:rPr>
      </w:pPr>
    </w:p>
    <w:p w:rsidR="002346A8" w:rsidRDefault="002346A8">
      <w:pPr>
        <w:rPr>
          <w:color w:val="0D0D0D" w:themeColor="text1" w:themeTint="F2"/>
        </w:rPr>
      </w:pPr>
      <w:r>
        <w:rPr>
          <w:color w:val="0D0D0D" w:themeColor="text1" w:themeTint="F2"/>
        </w:rPr>
        <w:t>NOTA FINAL: 4.0</w:t>
      </w:r>
    </w:p>
    <w:p w:rsidR="002346A8" w:rsidRDefault="002346A8">
      <w:pPr>
        <w:rPr>
          <w:color w:val="0D0D0D" w:themeColor="text1" w:themeTint="F2"/>
        </w:rPr>
      </w:pPr>
    </w:p>
    <w:p w:rsidR="002346A8" w:rsidRPr="001C5645" w:rsidRDefault="002346A8">
      <w:pPr>
        <w:rPr>
          <w:color w:val="0D0D0D" w:themeColor="text1" w:themeTint="F2"/>
        </w:rPr>
      </w:pPr>
    </w:p>
    <w:sectPr w:rsidR="002346A8" w:rsidRPr="001C5645" w:rsidSect="00173BC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7175" w:rsidRDefault="00ED7175" w:rsidP="00A81D44">
      <w:pPr>
        <w:spacing w:after="0" w:line="240" w:lineRule="auto"/>
      </w:pPr>
      <w:r>
        <w:separator/>
      </w:r>
    </w:p>
  </w:endnote>
  <w:endnote w:type="continuationSeparator" w:id="1">
    <w:p w:rsidR="00ED7175" w:rsidRDefault="00ED7175" w:rsidP="00A81D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7175" w:rsidRDefault="00ED7175" w:rsidP="00A81D44">
      <w:pPr>
        <w:spacing w:after="0" w:line="240" w:lineRule="auto"/>
      </w:pPr>
      <w:r>
        <w:separator/>
      </w:r>
    </w:p>
  </w:footnote>
  <w:footnote w:type="continuationSeparator" w:id="1">
    <w:p w:rsidR="00ED7175" w:rsidRDefault="00ED7175" w:rsidP="00A81D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38FC"/>
    <w:rsid w:val="00173BCE"/>
    <w:rsid w:val="001C5645"/>
    <w:rsid w:val="002346A8"/>
    <w:rsid w:val="002A591A"/>
    <w:rsid w:val="003C10AF"/>
    <w:rsid w:val="00A038FC"/>
    <w:rsid w:val="00A81D44"/>
    <w:rsid w:val="00ED7175"/>
    <w:rsid w:val="00FC03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03A3"/>
  </w:style>
  <w:style w:type="paragraph" w:styleId="Ttulo1">
    <w:name w:val="heading 1"/>
    <w:basedOn w:val="Normal"/>
    <w:next w:val="Normal"/>
    <w:link w:val="Ttulo1Car"/>
    <w:uiPriority w:val="9"/>
    <w:qFormat/>
    <w:rsid w:val="00FC03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C03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rrafodelista">
    <w:name w:val="List Paragraph"/>
    <w:basedOn w:val="Normal"/>
    <w:uiPriority w:val="34"/>
    <w:qFormat/>
    <w:rsid w:val="00FC03A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A81D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81D44"/>
  </w:style>
  <w:style w:type="paragraph" w:styleId="Piedepgina">
    <w:name w:val="footer"/>
    <w:basedOn w:val="Normal"/>
    <w:link w:val="PiedepginaCar"/>
    <w:uiPriority w:val="99"/>
    <w:semiHidden/>
    <w:unhideWhenUsed/>
    <w:rsid w:val="00A81D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81D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1C953D-A44A-419F-9BC8-0B2848368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192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Colossus Edition 2 Reloaded</Company>
  <LinksUpToDate>false</LinksUpToDate>
  <CharactersWithSpaces>1252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Colossus User</dc:creator>
  <cp:keywords/>
  <dc:description/>
  <cp:lastModifiedBy>Colossus User</cp:lastModifiedBy>
  <cp:revision>2</cp:revision>
  <dcterms:created xsi:type="dcterms:W3CDTF">2013-09-07T16:13:00Z</dcterms:created>
  <dcterms:modified xsi:type="dcterms:W3CDTF">2013-09-07T16:13:00Z</dcterms:modified>
</cp:coreProperties>
</file>